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441" w:rsidRPr="00727004" w:rsidRDefault="00864441" w:rsidP="00864441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sz w:val="20"/>
          <w:szCs w:val="20"/>
        </w:rPr>
      </w:pPr>
      <w:r w:rsidRPr="00727004">
        <w:rPr>
          <w:rFonts w:ascii="Arial Narrow" w:hAnsi="Arial Narrow" w:cs="Arial"/>
          <w:b/>
          <w:bCs/>
          <w:sz w:val="20"/>
          <w:szCs w:val="20"/>
        </w:rPr>
        <w:t>İMMUNOHİSTOKİMYASAL TEST KİTİ</w:t>
      </w:r>
      <w:bookmarkStart w:id="0" w:name="_GoBack"/>
      <w:bookmarkEnd w:id="0"/>
    </w:p>
    <w:p w:rsidR="00864441" w:rsidRPr="008528EA" w:rsidRDefault="00864441" w:rsidP="00864441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Arial"/>
          <w:sz w:val="20"/>
          <w:szCs w:val="20"/>
        </w:rPr>
      </w:pPr>
      <w:r w:rsidRPr="00727004">
        <w:rPr>
          <w:rFonts w:ascii="Arial Narrow" w:hAnsi="Arial Narrow" w:cs="Arial"/>
          <w:sz w:val="20"/>
          <w:szCs w:val="20"/>
        </w:rPr>
        <w:t xml:space="preserve">Kit, Otomatik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İmmunohistokiya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Boyama Cihazında çalışma yapabilmek için</w:t>
      </w:r>
      <w:r w:rsidRPr="00C522F3">
        <w:rPr>
          <w:rFonts w:ascii="Arial Narrow" w:hAnsi="Arial Narrow"/>
          <w:sz w:val="20"/>
          <w:szCs w:val="20"/>
        </w:rPr>
        <w:t xml:space="preserve"> </w:t>
      </w:r>
      <w:r w:rsidRPr="00727004">
        <w:rPr>
          <w:rFonts w:ascii="Arial Narrow" w:hAnsi="Arial Narrow"/>
          <w:sz w:val="20"/>
          <w:szCs w:val="20"/>
        </w:rPr>
        <w:t>olarak üretilmiş olmalıdır.</w:t>
      </w:r>
    </w:p>
    <w:p w:rsidR="00864441" w:rsidRPr="00727004" w:rsidRDefault="00864441" w:rsidP="00864441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Maximum 300 </w:t>
      </w:r>
      <w:proofErr w:type="spellStart"/>
      <w:r>
        <w:rPr>
          <w:rFonts w:ascii="Arial Narrow" w:hAnsi="Arial Narrow"/>
          <w:sz w:val="20"/>
          <w:szCs w:val="20"/>
        </w:rPr>
        <w:t>testlik</w:t>
      </w:r>
      <w:proofErr w:type="spellEnd"/>
      <w:r>
        <w:rPr>
          <w:rFonts w:ascii="Arial Narrow" w:hAnsi="Arial Narrow"/>
          <w:sz w:val="20"/>
          <w:szCs w:val="20"/>
        </w:rPr>
        <w:t xml:space="preserve"> ambalajlarda olmalıdır.</w:t>
      </w:r>
    </w:p>
    <w:p w:rsidR="00864441" w:rsidRPr="00727004" w:rsidRDefault="00864441" w:rsidP="00864441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727004">
        <w:rPr>
          <w:rFonts w:ascii="Arial Narrow" w:hAnsi="Arial Narrow" w:cs="Arial"/>
          <w:sz w:val="20"/>
          <w:szCs w:val="20"/>
        </w:rPr>
        <w:t>Sekonder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Sistem;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Polymer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bağlanma yöntemiyle çalışmalı,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Peroksidaz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(HRP) enzim</w:t>
      </w:r>
      <w:r>
        <w:rPr>
          <w:rFonts w:ascii="Arial Narrow" w:hAnsi="Arial Narrow" w:cs="Arial"/>
          <w:sz w:val="20"/>
          <w:szCs w:val="20"/>
        </w:rPr>
        <w:t xml:space="preserve">ini </w:t>
      </w:r>
      <w:r w:rsidRPr="00727004">
        <w:rPr>
          <w:rFonts w:ascii="Arial Narrow" w:hAnsi="Arial Narrow" w:cs="Arial"/>
          <w:sz w:val="20"/>
          <w:szCs w:val="20"/>
        </w:rPr>
        <w:t>kullanarak renklendirm</w:t>
      </w:r>
      <w:r>
        <w:rPr>
          <w:rFonts w:ascii="Arial Narrow" w:hAnsi="Arial Narrow" w:cs="Arial"/>
          <w:sz w:val="20"/>
          <w:szCs w:val="20"/>
        </w:rPr>
        <w:t>e yapma özelliğine sahip olmalı</w:t>
      </w:r>
      <w:r w:rsidRPr="00727004">
        <w:rPr>
          <w:rFonts w:ascii="Arial Narrow" w:hAnsi="Arial Narrow" w:cs="Arial"/>
          <w:sz w:val="20"/>
          <w:szCs w:val="20"/>
        </w:rPr>
        <w:t xml:space="preserve"> ve aşağıdaki elemanlardan oluşmalıdır.</w:t>
      </w:r>
    </w:p>
    <w:p w:rsidR="00864441" w:rsidRDefault="00864441" w:rsidP="00864441">
      <w:pPr>
        <w:numPr>
          <w:ilvl w:val="1"/>
          <w:numId w:val="1"/>
        </w:numPr>
        <w:tabs>
          <w:tab w:val="clear" w:pos="1440"/>
          <w:tab w:val="num" w:pos="900"/>
          <w:tab w:val="left" w:pos="5760"/>
        </w:tabs>
        <w:ind w:left="900" w:hanging="18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727004">
        <w:rPr>
          <w:rFonts w:ascii="Arial Narrow" w:hAnsi="Arial Narrow" w:cs="Arial"/>
          <w:sz w:val="20"/>
          <w:szCs w:val="20"/>
        </w:rPr>
        <w:t>Peroksidaz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Bloklama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Reaktifi</w:t>
      </w:r>
      <w:r>
        <w:rPr>
          <w:rFonts w:ascii="Arial Narrow" w:hAnsi="Arial Narrow" w:cs="Arial"/>
          <w:sz w:val="20"/>
          <w:szCs w:val="20"/>
        </w:rPr>
        <w:t xml:space="preserve"> (30ml).</w:t>
      </w:r>
    </w:p>
    <w:p w:rsidR="00864441" w:rsidRPr="00727004" w:rsidRDefault="00864441" w:rsidP="00864441">
      <w:pPr>
        <w:numPr>
          <w:ilvl w:val="1"/>
          <w:numId w:val="1"/>
        </w:numPr>
        <w:tabs>
          <w:tab w:val="clear" w:pos="1440"/>
          <w:tab w:val="num" w:pos="900"/>
          <w:tab w:val="left" w:pos="5760"/>
        </w:tabs>
        <w:ind w:left="900" w:hanging="180"/>
        <w:jc w:val="both"/>
        <w:rPr>
          <w:rFonts w:ascii="Arial Narrow" w:hAnsi="Arial Narrow" w:cs="Arial"/>
          <w:sz w:val="20"/>
          <w:szCs w:val="20"/>
        </w:rPr>
      </w:pPr>
      <w:r w:rsidRPr="00727004">
        <w:rPr>
          <w:rFonts w:ascii="Arial Narrow" w:hAnsi="Arial Narrow" w:cs="Arial"/>
          <w:sz w:val="20"/>
          <w:szCs w:val="20"/>
        </w:rPr>
        <w:t xml:space="preserve">Protein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Bloklama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Reaktifi.</w:t>
      </w:r>
      <w:r>
        <w:rPr>
          <w:rFonts w:ascii="Arial Narrow" w:hAnsi="Arial Narrow" w:cs="Arial"/>
          <w:sz w:val="20"/>
          <w:szCs w:val="20"/>
        </w:rPr>
        <w:t xml:space="preserve"> (30ml)</w:t>
      </w:r>
    </w:p>
    <w:p w:rsidR="00864441" w:rsidRPr="00727004" w:rsidRDefault="00864441" w:rsidP="00864441">
      <w:pPr>
        <w:numPr>
          <w:ilvl w:val="1"/>
          <w:numId w:val="1"/>
        </w:numPr>
        <w:tabs>
          <w:tab w:val="clear" w:pos="1440"/>
          <w:tab w:val="num" w:pos="900"/>
          <w:tab w:val="left" w:pos="5760"/>
        </w:tabs>
        <w:ind w:left="900" w:hanging="18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Polimer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Penetrasyon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Artırıcı Reaktif</w:t>
      </w:r>
      <w:r>
        <w:rPr>
          <w:rFonts w:ascii="Arial Narrow" w:hAnsi="Arial Narrow" w:cs="Arial"/>
          <w:sz w:val="20"/>
          <w:szCs w:val="20"/>
        </w:rPr>
        <w:t xml:space="preserve"> (30ml)</w:t>
      </w:r>
      <w:r w:rsidRPr="00727004">
        <w:rPr>
          <w:rFonts w:ascii="Arial Narrow" w:hAnsi="Arial Narrow" w:cs="Arial"/>
          <w:sz w:val="20"/>
          <w:szCs w:val="20"/>
        </w:rPr>
        <w:t>.</w:t>
      </w:r>
    </w:p>
    <w:p w:rsidR="00864441" w:rsidRPr="00727004" w:rsidRDefault="00864441" w:rsidP="00864441">
      <w:pPr>
        <w:numPr>
          <w:ilvl w:val="1"/>
          <w:numId w:val="1"/>
        </w:numPr>
        <w:tabs>
          <w:tab w:val="clear" w:pos="1440"/>
          <w:tab w:val="num" w:pos="900"/>
          <w:tab w:val="left" w:pos="5760"/>
        </w:tabs>
        <w:ind w:left="900" w:hanging="180"/>
        <w:jc w:val="both"/>
        <w:rPr>
          <w:rFonts w:ascii="Arial Narrow" w:hAnsi="Arial Narrow" w:cs="Arial"/>
          <w:sz w:val="20"/>
          <w:szCs w:val="20"/>
        </w:rPr>
      </w:pPr>
      <w:r w:rsidRPr="00727004">
        <w:rPr>
          <w:rFonts w:ascii="Arial Narrow" w:hAnsi="Arial Narrow" w:cs="Arial"/>
          <w:sz w:val="20"/>
          <w:szCs w:val="20"/>
        </w:rPr>
        <w:t xml:space="preserve">HRP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enzimli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Polimer Reaktifi</w:t>
      </w:r>
      <w:r>
        <w:rPr>
          <w:rFonts w:ascii="Arial Narrow" w:hAnsi="Arial Narrow" w:cs="Arial"/>
          <w:sz w:val="20"/>
          <w:szCs w:val="20"/>
        </w:rPr>
        <w:t xml:space="preserve"> (30ml)</w:t>
      </w:r>
      <w:r w:rsidRPr="00727004">
        <w:rPr>
          <w:rFonts w:ascii="Arial Narrow" w:hAnsi="Arial Narrow" w:cs="Arial"/>
          <w:sz w:val="20"/>
          <w:szCs w:val="20"/>
        </w:rPr>
        <w:t>.</w:t>
      </w:r>
    </w:p>
    <w:p w:rsidR="00864441" w:rsidRPr="00727004" w:rsidRDefault="00864441" w:rsidP="00864441">
      <w:pPr>
        <w:numPr>
          <w:ilvl w:val="1"/>
          <w:numId w:val="1"/>
        </w:numPr>
        <w:tabs>
          <w:tab w:val="clear" w:pos="1440"/>
          <w:tab w:val="num" w:pos="900"/>
          <w:tab w:val="left" w:pos="5760"/>
        </w:tabs>
        <w:ind w:left="900" w:hanging="180"/>
        <w:jc w:val="both"/>
        <w:rPr>
          <w:rFonts w:ascii="Arial Narrow" w:hAnsi="Arial Narrow" w:cs="Arial"/>
          <w:sz w:val="20"/>
          <w:szCs w:val="20"/>
        </w:rPr>
      </w:pPr>
      <w:r w:rsidRPr="00727004">
        <w:rPr>
          <w:rFonts w:ascii="Arial Narrow" w:hAnsi="Arial Narrow" w:cs="Arial"/>
          <w:sz w:val="20"/>
          <w:szCs w:val="20"/>
        </w:rPr>
        <w:t xml:space="preserve">DAB,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Kromojen</w:t>
      </w:r>
      <w:proofErr w:type="spellEnd"/>
      <w:r>
        <w:rPr>
          <w:rFonts w:ascii="Arial Narrow" w:hAnsi="Arial Narrow" w:cs="Arial"/>
          <w:sz w:val="20"/>
          <w:szCs w:val="20"/>
        </w:rPr>
        <w:t xml:space="preserve"> (2.4ml)</w:t>
      </w:r>
      <w:r w:rsidRPr="00727004">
        <w:rPr>
          <w:rFonts w:ascii="Arial Narrow" w:hAnsi="Arial Narrow" w:cs="Arial"/>
          <w:sz w:val="20"/>
          <w:szCs w:val="20"/>
        </w:rPr>
        <w:t xml:space="preserve"> ve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Kromojene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uygun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Substrat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Reaktifi</w:t>
      </w:r>
      <w:r>
        <w:rPr>
          <w:rFonts w:ascii="Arial Narrow" w:hAnsi="Arial Narrow" w:cs="Arial"/>
          <w:sz w:val="20"/>
          <w:szCs w:val="20"/>
        </w:rPr>
        <w:t xml:space="preserve"> (60ml)</w:t>
      </w:r>
      <w:r w:rsidRPr="00727004">
        <w:rPr>
          <w:rFonts w:ascii="Arial Narrow" w:hAnsi="Arial Narrow" w:cs="Arial"/>
          <w:sz w:val="20"/>
          <w:szCs w:val="20"/>
        </w:rPr>
        <w:t>.</w:t>
      </w:r>
    </w:p>
    <w:p w:rsidR="00864441" w:rsidRPr="00727004" w:rsidRDefault="00864441" w:rsidP="00864441">
      <w:pPr>
        <w:numPr>
          <w:ilvl w:val="1"/>
          <w:numId w:val="1"/>
        </w:numPr>
        <w:tabs>
          <w:tab w:val="clear" w:pos="1440"/>
          <w:tab w:val="num" w:pos="900"/>
          <w:tab w:val="left" w:pos="5760"/>
        </w:tabs>
        <w:ind w:left="900" w:hanging="18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727004">
        <w:rPr>
          <w:rFonts w:ascii="Arial Narrow" w:hAnsi="Arial Narrow" w:cs="Arial"/>
          <w:sz w:val="20"/>
          <w:szCs w:val="20"/>
        </w:rPr>
        <w:t>Hematoksilen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Reaktifi</w:t>
      </w:r>
      <w:r>
        <w:rPr>
          <w:rFonts w:ascii="Arial Narrow" w:hAnsi="Arial Narrow" w:cs="Arial"/>
          <w:sz w:val="20"/>
          <w:szCs w:val="20"/>
        </w:rPr>
        <w:t xml:space="preserve"> (30ml)</w:t>
      </w:r>
      <w:r w:rsidRPr="00727004">
        <w:rPr>
          <w:rFonts w:ascii="Arial Narrow" w:hAnsi="Arial Narrow" w:cs="Arial"/>
          <w:sz w:val="20"/>
          <w:szCs w:val="20"/>
        </w:rPr>
        <w:t>.</w:t>
      </w:r>
    </w:p>
    <w:p w:rsidR="00864441" w:rsidRPr="00727004" w:rsidRDefault="00864441" w:rsidP="00864441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727004">
        <w:rPr>
          <w:rFonts w:ascii="Arial Narrow" w:hAnsi="Arial Narrow" w:cs="Arial"/>
          <w:sz w:val="20"/>
          <w:szCs w:val="20"/>
        </w:rPr>
        <w:t>Kitl</w:t>
      </w:r>
      <w:proofErr w:type="spellEnd"/>
      <w:r>
        <w:rPr>
          <w:rFonts w:ascii="Arial Narrow" w:hAnsi="Arial Narrow" w:cs="Arial"/>
          <w:sz w:val="20"/>
          <w:szCs w:val="20"/>
        </w:rPr>
        <w:t xml:space="preserve"> orijinal ambalajında, Barkod</w:t>
      </w:r>
      <w:r w:rsidRPr="00727004">
        <w:rPr>
          <w:rFonts w:ascii="Arial Narrow" w:hAnsi="Arial Narrow" w:cs="Arial"/>
          <w:sz w:val="20"/>
          <w:szCs w:val="20"/>
        </w:rPr>
        <w:t xml:space="preserve"> yöntem</w:t>
      </w:r>
      <w:r>
        <w:rPr>
          <w:rFonts w:ascii="Arial Narrow" w:hAnsi="Arial Narrow" w:cs="Arial"/>
          <w:sz w:val="20"/>
          <w:szCs w:val="20"/>
        </w:rPr>
        <w:t>iy</w:t>
      </w:r>
      <w:r w:rsidRPr="00727004">
        <w:rPr>
          <w:rFonts w:ascii="Arial Narrow" w:hAnsi="Arial Narrow" w:cs="Arial"/>
          <w:sz w:val="20"/>
          <w:szCs w:val="20"/>
        </w:rPr>
        <w:t>le işaretlenmiş bu sayede cihaza tanıtımı ve kullanım sürecinde takibi kolay olmalı.</w:t>
      </w:r>
    </w:p>
    <w:p w:rsidR="00864441" w:rsidRPr="00727004" w:rsidRDefault="00864441" w:rsidP="00864441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Arial"/>
          <w:sz w:val="20"/>
          <w:szCs w:val="20"/>
        </w:rPr>
      </w:pPr>
      <w:r w:rsidRPr="00727004">
        <w:rPr>
          <w:rFonts w:ascii="Arial Narrow" w:hAnsi="Arial Narrow" w:cs="Arial"/>
          <w:sz w:val="20"/>
          <w:szCs w:val="20"/>
        </w:rPr>
        <w:t xml:space="preserve">Kitler teslimi sırasında en az 1 yıl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miadlı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olmalıdır.</w:t>
      </w:r>
    </w:p>
    <w:p w:rsidR="00864441" w:rsidRPr="00727004" w:rsidRDefault="00864441" w:rsidP="00864441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Arial"/>
          <w:sz w:val="20"/>
          <w:szCs w:val="20"/>
        </w:rPr>
      </w:pPr>
      <w:r w:rsidRPr="00727004">
        <w:rPr>
          <w:rFonts w:ascii="Arial Narrow" w:hAnsi="Arial Narrow" w:cs="Arial"/>
          <w:sz w:val="20"/>
          <w:szCs w:val="20"/>
        </w:rPr>
        <w:t xml:space="preserve">Kitler </w:t>
      </w:r>
      <w:proofErr w:type="spellStart"/>
      <w:r w:rsidRPr="00727004">
        <w:rPr>
          <w:rFonts w:ascii="Arial Narrow" w:hAnsi="Arial Narrow" w:cs="Arial"/>
          <w:sz w:val="20"/>
          <w:szCs w:val="20"/>
        </w:rPr>
        <w:t>Laboratuarımız</w:t>
      </w:r>
      <w:r>
        <w:rPr>
          <w:rFonts w:ascii="Arial Narrow" w:hAnsi="Arial Narrow" w:cs="Arial"/>
          <w:sz w:val="20"/>
          <w:szCs w:val="20"/>
        </w:rPr>
        <w:t>da</w:t>
      </w:r>
      <w:proofErr w:type="spellEnd"/>
      <w:r>
        <w:rPr>
          <w:rFonts w:ascii="Arial Narrow" w:hAnsi="Arial Narrow" w:cs="Arial"/>
          <w:sz w:val="20"/>
          <w:szCs w:val="20"/>
        </w:rPr>
        <w:t xml:space="preserve"> bulunan </w:t>
      </w:r>
      <w:proofErr w:type="spellStart"/>
      <w:r>
        <w:rPr>
          <w:rFonts w:ascii="Arial Narrow" w:hAnsi="Arial Narrow" w:cs="Arial"/>
          <w:sz w:val="20"/>
          <w:szCs w:val="20"/>
        </w:rPr>
        <w:t>Leica</w:t>
      </w:r>
      <w:proofErr w:type="spellEnd"/>
      <w:r>
        <w:rPr>
          <w:rFonts w:ascii="Arial Narrow" w:hAnsi="Arial Narrow" w:cs="Arial"/>
          <w:sz w:val="20"/>
          <w:szCs w:val="20"/>
        </w:rPr>
        <w:t xml:space="preserve"> Marka Bond </w:t>
      </w:r>
      <w:proofErr w:type="spellStart"/>
      <w:r>
        <w:rPr>
          <w:rFonts w:ascii="Arial Narrow" w:hAnsi="Arial Narrow" w:cs="Arial"/>
          <w:sz w:val="20"/>
          <w:szCs w:val="20"/>
        </w:rPr>
        <w:t>Max</w:t>
      </w:r>
      <w:proofErr w:type="spellEnd"/>
      <w:r w:rsidRPr="00727004">
        <w:rPr>
          <w:rFonts w:ascii="Arial Narrow" w:hAnsi="Arial Narrow" w:cs="Arial"/>
          <w:sz w:val="20"/>
          <w:szCs w:val="20"/>
        </w:rPr>
        <w:t xml:space="preserve"> model Tam Otomatik Boyama Sistemi ile uyumlu olmalıdır.</w:t>
      </w:r>
    </w:p>
    <w:p w:rsidR="00A35106" w:rsidRDefault="00A35106"/>
    <w:sectPr w:rsidR="00A35106" w:rsidSect="006C00AF">
      <w:pgSz w:w="11906" w:h="16838"/>
      <w:pgMar w:top="170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55FD4"/>
    <w:multiLevelType w:val="hybridMultilevel"/>
    <w:tmpl w:val="34B69A2E"/>
    <w:lvl w:ilvl="0" w:tplc="7DB0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41"/>
    <w:rsid w:val="006C00AF"/>
    <w:rsid w:val="00864441"/>
    <w:rsid w:val="00A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7A16-5A93-4021-9C5D-DFEFD29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4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644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EPIFARMA LTD.ŞTİ.</dc:creator>
  <cp:keywords/>
  <dc:description/>
  <cp:lastModifiedBy>EPIFARMA LTD.ŞTİ.</cp:lastModifiedBy>
  <cp:revision>1</cp:revision>
  <dcterms:created xsi:type="dcterms:W3CDTF">2019-03-29T17:00:00Z</dcterms:created>
  <dcterms:modified xsi:type="dcterms:W3CDTF">2019-03-29T17:01:00Z</dcterms:modified>
</cp:coreProperties>
</file>